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DD" w:rsidRPr="009850DD" w:rsidRDefault="009850DD" w:rsidP="009850D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0DD">
        <w:rPr>
          <w:rFonts w:ascii="Times New Roman" w:hAnsi="Times New Roman" w:cs="Times New Roman"/>
          <w:sz w:val="28"/>
          <w:szCs w:val="28"/>
        </w:rPr>
        <w:t xml:space="preserve">21 мая 2018 года, прокуратура Колпинского района Санкт-Петербурга в </w:t>
      </w:r>
      <w:proofErr w:type="spellStart"/>
      <w:r w:rsidRPr="009850DD">
        <w:rPr>
          <w:rFonts w:ascii="Times New Roman" w:hAnsi="Times New Roman" w:cs="Times New Roman"/>
          <w:sz w:val="28"/>
          <w:szCs w:val="28"/>
        </w:rPr>
        <w:t>Колпинском</w:t>
      </w:r>
      <w:proofErr w:type="spellEnd"/>
      <w:r w:rsidRPr="009850DD">
        <w:rPr>
          <w:rFonts w:ascii="Times New Roman" w:hAnsi="Times New Roman" w:cs="Times New Roman"/>
          <w:sz w:val="28"/>
          <w:szCs w:val="28"/>
        </w:rPr>
        <w:t xml:space="preserve"> районном суде Санкт-Петербурга поддержала государственное обвинение по уголовному делу в отношении </w:t>
      </w:r>
      <w:proofErr w:type="spellStart"/>
      <w:r w:rsidRPr="009850DD">
        <w:rPr>
          <w:rFonts w:ascii="Times New Roman" w:hAnsi="Times New Roman" w:cs="Times New Roman"/>
          <w:sz w:val="28"/>
          <w:szCs w:val="28"/>
        </w:rPr>
        <w:t>Гиорги</w:t>
      </w:r>
      <w:proofErr w:type="spellEnd"/>
      <w:r w:rsidRPr="00985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0DD">
        <w:rPr>
          <w:rFonts w:ascii="Times New Roman" w:hAnsi="Times New Roman" w:cs="Times New Roman"/>
          <w:sz w:val="28"/>
          <w:szCs w:val="28"/>
        </w:rPr>
        <w:t>Абрамишвили</w:t>
      </w:r>
      <w:proofErr w:type="spellEnd"/>
      <w:r w:rsidRPr="009850DD">
        <w:rPr>
          <w:rFonts w:ascii="Times New Roman" w:hAnsi="Times New Roman" w:cs="Times New Roman"/>
          <w:sz w:val="28"/>
          <w:szCs w:val="28"/>
        </w:rPr>
        <w:t>.</w:t>
      </w:r>
    </w:p>
    <w:p w:rsidR="009850DD" w:rsidRPr="009850DD" w:rsidRDefault="009850DD" w:rsidP="009850D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0DD">
        <w:rPr>
          <w:rFonts w:ascii="Times New Roman" w:hAnsi="Times New Roman" w:cs="Times New Roman"/>
          <w:sz w:val="28"/>
          <w:szCs w:val="28"/>
        </w:rPr>
        <w:t>Он признан виновным в совершении преступления, предусмотренного ч. 2 ст. 247 УК РФ (нарушение правил обращения экологически опасных веществ и отходов, то есть хранение, захоронение, использование химических веществ и отходов с нарушением установленных правил, повлекшие загрязнение окружающей среды, массовую гибель животных).</w:t>
      </w:r>
    </w:p>
    <w:p w:rsidR="009850DD" w:rsidRPr="009850DD" w:rsidRDefault="009850DD" w:rsidP="009850D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0DD">
        <w:rPr>
          <w:rFonts w:ascii="Times New Roman" w:hAnsi="Times New Roman" w:cs="Times New Roman"/>
          <w:sz w:val="28"/>
          <w:szCs w:val="28"/>
        </w:rPr>
        <w:t>Уголовное дело возбуждено по материалам прокурорской проверки.</w:t>
      </w:r>
    </w:p>
    <w:p w:rsidR="009850DD" w:rsidRPr="009850DD" w:rsidRDefault="009850DD" w:rsidP="009850D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0DD">
        <w:rPr>
          <w:rFonts w:ascii="Times New Roman" w:hAnsi="Times New Roman" w:cs="Times New Roman"/>
          <w:sz w:val="28"/>
          <w:szCs w:val="28"/>
        </w:rPr>
        <w:t xml:space="preserve">Суд установил, что </w:t>
      </w:r>
      <w:proofErr w:type="spellStart"/>
      <w:r w:rsidRPr="009850DD">
        <w:rPr>
          <w:rFonts w:ascii="Times New Roman" w:hAnsi="Times New Roman" w:cs="Times New Roman"/>
          <w:sz w:val="28"/>
          <w:szCs w:val="28"/>
        </w:rPr>
        <w:t>Абрамишвили</w:t>
      </w:r>
      <w:proofErr w:type="spellEnd"/>
      <w:r w:rsidRPr="009850DD">
        <w:rPr>
          <w:rFonts w:ascii="Times New Roman" w:hAnsi="Times New Roman" w:cs="Times New Roman"/>
          <w:sz w:val="28"/>
          <w:szCs w:val="28"/>
        </w:rPr>
        <w:t>, являясь генеральным директором и единственным участником фирмы, арендовав для складской деятельности этой фирмы земельный участок по улице Севастьянова, с января 2015 года по октябрь 2016 года совершил хранение на этой территории экологически опасных химических веществ 1 класса опасности и отходов производства и потребления 4 класса опасности, захоронение, путем уплотнения этих отходов с применением тяжелой техники, а</w:t>
      </w:r>
      <w:proofErr w:type="gramEnd"/>
      <w:r w:rsidRPr="009850DD">
        <w:rPr>
          <w:rFonts w:ascii="Times New Roman" w:hAnsi="Times New Roman" w:cs="Times New Roman"/>
          <w:sz w:val="28"/>
          <w:szCs w:val="28"/>
        </w:rPr>
        <w:t xml:space="preserve"> также использование веществ и отходов путем их ввоза, вывоза, сортировки и сброса на почву участка.</w:t>
      </w:r>
    </w:p>
    <w:p w:rsidR="009850DD" w:rsidRPr="009850DD" w:rsidRDefault="009850DD" w:rsidP="009850D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0DD">
        <w:rPr>
          <w:rFonts w:ascii="Times New Roman" w:hAnsi="Times New Roman" w:cs="Times New Roman"/>
          <w:sz w:val="28"/>
          <w:szCs w:val="28"/>
        </w:rPr>
        <w:t xml:space="preserve">В результате чего была организована несанкционированная свалка, стоимость ликвидации которой составляет более 4,3 </w:t>
      </w:r>
      <w:proofErr w:type="gramStart"/>
      <w:r w:rsidRPr="009850D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850DD">
        <w:rPr>
          <w:rFonts w:ascii="Times New Roman" w:hAnsi="Times New Roman" w:cs="Times New Roman"/>
          <w:sz w:val="28"/>
          <w:szCs w:val="28"/>
        </w:rPr>
        <w:t xml:space="preserve"> рублей, а также причинен вред среде обитания объектов животного мира в размере около 1 млн рублей.</w:t>
      </w:r>
    </w:p>
    <w:p w:rsidR="009850DD" w:rsidRPr="009850DD" w:rsidRDefault="009850DD" w:rsidP="009850D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0DD">
        <w:rPr>
          <w:rFonts w:ascii="Times New Roman" w:hAnsi="Times New Roman" w:cs="Times New Roman"/>
          <w:sz w:val="28"/>
          <w:szCs w:val="28"/>
        </w:rPr>
        <w:t>Таким образом, бюджету города причинен ущерб на общую сумму более 5, 2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50D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850DD" w:rsidRPr="009850DD" w:rsidRDefault="009850DD" w:rsidP="009850D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0DD">
        <w:rPr>
          <w:rFonts w:ascii="Times New Roman" w:hAnsi="Times New Roman" w:cs="Times New Roman"/>
          <w:sz w:val="28"/>
          <w:szCs w:val="28"/>
        </w:rPr>
        <w:t xml:space="preserve">С учетом позиции государственного обвинения, суд признал </w:t>
      </w:r>
      <w:proofErr w:type="spellStart"/>
      <w:r w:rsidRPr="009850DD">
        <w:rPr>
          <w:rFonts w:ascii="Times New Roman" w:hAnsi="Times New Roman" w:cs="Times New Roman"/>
          <w:sz w:val="28"/>
          <w:szCs w:val="28"/>
        </w:rPr>
        <w:t>Абрамишвили</w:t>
      </w:r>
      <w:proofErr w:type="spellEnd"/>
      <w:r w:rsidRPr="009850DD">
        <w:rPr>
          <w:rFonts w:ascii="Times New Roman" w:hAnsi="Times New Roman" w:cs="Times New Roman"/>
          <w:sz w:val="28"/>
          <w:szCs w:val="28"/>
        </w:rPr>
        <w:t xml:space="preserve"> виновным в совершении преступления и назначил ему наказание на 1 год лишения свободы условно с испытательным сроком 2 года.</w:t>
      </w:r>
    </w:p>
    <w:p w:rsidR="009850DD" w:rsidRPr="009850DD" w:rsidRDefault="009850DD" w:rsidP="009850D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0DD">
        <w:rPr>
          <w:rFonts w:ascii="Times New Roman" w:hAnsi="Times New Roman" w:cs="Times New Roman"/>
          <w:sz w:val="28"/>
          <w:szCs w:val="28"/>
        </w:rPr>
        <w:t xml:space="preserve">Кроме того, суд удовлетворил в полном объеме требования прокурора района о взыскании с </w:t>
      </w:r>
      <w:proofErr w:type="spellStart"/>
      <w:r w:rsidRPr="009850DD">
        <w:rPr>
          <w:rFonts w:ascii="Times New Roman" w:hAnsi="Times New Roman" w:cs="Times New Roman"/>
          <w:sz w:val="28"/>
          <w:szCs w:val="28"/>
        </w:rPr>
        <w:t>Абрамишвили</w:t>
      </w:r>
      <w:proofErr w:type="spellEnd"/>
      <w:r w:rsidRPr="009850DD">
        <w:rPr>
          <w:rFonts w:ascii="Times New Roman" w:hAnsi="Times New Roman" w:cs="Times New Roman"/>
          <w:sz w:val="28"/>
          <w:szCs w:val="28"/>
        </w:rPr>
        <w:t xml:space="preserve"> суммы причиненного ущерба в размере 4, 3 </w:t>
      </w:r>
      <w:proofErr w:type="gramStart"/>
      <w:r w:rsidRPr="009850D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850D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850DD" w:rsidRPr="009850DD" w:rsidRDefault="009850DD" w:rsidP="009850D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0DD">
        <w:rPr>
          <w:rFonts w:ascii="Times New Roman" w:hAnsi="Times New Roman" w:cs="Times New Roman"/>
          <w:sz w:val="28"/>
          <w:szCs w:val="28"/>
        </w:rPr>
        <w:t>Исковые требования о возмещении вреда среде обитания объектов животного мира самостоятельно заявлены Комитетом по природопользованию, охране окружающей среды и обеспечению экологической безопасности Санкт-Петербурга.</w:t>
      </w:r>
    </w:p>
    <w:p w:rsidR="009850DD" w:rsidRPr="009850DD" w:rsidRDefault="009850DD" w:rsidP="009850D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0DD">
        <w:rPr>
          <w:rFonts w:ascii="Times New Roman" w:hAnsi="Times New Roman" w:cs="Times New Roman"/>
          <w:sz w:val="28"/>
          <w:szCs w:val="28"/>
        </w:rPr>
        <w:t>Приговор не вступил в законную силу.</w:t>
      </w:r>
    </w:p>
    <w:p w:rsidR="009850DD" w:rsidRPr="009850DD" w:rsidRDefault="009850DD" w:rsidP="009850D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0DD">
        <w:rPr>
          <w:rFonts w:ascii="Times New Roman" w:hAnsi="Times New Roman" w:cs="Times New Roman"/>
          <w:sz w:val="28"/>
          <w:szCs w:val="28"/>
        </w:rPr>
        <w:t>Следует отметить, что ранее прокуратура района направила в Колпинский районный суд исковое заявление к администрации Колпинского района</w:t>
      </w:r>
      <w:proofErr w:type="gramStart"/>
      <w:r w:rsidRPr="009850D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850DD">
        <w:rPr>
          <w:rFonts w:ascii="Times New Roman" w:hAnsi="Times New Roman" w:cs="Times New Roman"/>
          <w:sz w:val="28"/>
          <w:szCs w:val="28"/>
        </w:rPr>
        <w:t xml:space="preserve">анкт-Петербурга об </w:t>
      </w:r>
      <w:proofErr w:type="spellStart"/>
      <w:r w:rsidRPr="009850DD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9850DD">
        <w:rPr>
          <w:rFonts w:ascii="Times New Roman" w:hAnsi="Times New Roman" w:cs="Times New Roman"/>
          <w:sz w:val="28"/>
          <w:szCs w:val="28"/>
        </w:rPr>
        <w:t xml:space="preserve"> организовать мероприятия по ликвидации этой несанкционированной свалки отходов в течение 120 суток с момента вступления решения суда в законную силу. Решением суда требования прокурора удовлетворены.</w:t>
      </w:r>
    </w:p>
    <w:p w:rsidR="006B4A18" w:rsidRDefault="009850DD" w:rsidP="009850D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50DD">
        <w:rPr>
          <w:rFonts w:ascii="Times New Roman" w:hAnsi="Times New Roman" w:cs="Times New Roman"/>
          <w:sz w:val="28"/>
          <w:szCs w:val="28"/>
        </w:rPr>
        <w:t xml:space="preserve">Решение вступило в законную силу. Исполнение решения суда проконтролирует прокуратура района. </w:t>
      </w:r>
      <w:r w:rsidR="006B4A18" w:rsidRPr="006B4A1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A1B89" w:rsidRDefault="008A1B89" w:rsidP="008A1B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A1B89" w:rsidSect="00285D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78"/>
    <w:rsid w:val="00152D47"/>
    <w:rsid w:val="00165BAF"/>
    <w:rsid w:val="002C69AE"/>
    <w:rsid w:val="005F2731"/>
    <w:rsid w:val="00666D4E"/>
    <w:rsid w:val="006B4A18"/>
    <w:rsid w:val="00722829"/>
    <w:rsid w:val="00774D78"/>
    <w:rsid w:val="00797C0C"/>
    <w:rsid w:val="007A1A78"/>
    <w:rsid w:val="008722A2"/>
    <w:rsid w:val="008A1B89"/>
    <w:rsid w:val="00920A00"/>
    <w:rsid w:val="009850DD"/>
    <w:rsid w:val="009F18C2"/>
    <w:rsid w:val="00A52770"/>
    <w:rsid w:val="00B14159"/>
    <w:rsid w:val="00BC6880"/>
    <w:rsid w:val="00E4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4A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4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18</cp:revision>
  <cp:lastPrinted>2018-03-02T11:49:00Z</cp:lastPrinted>
  <dcterms:created xsi:type="dcterms:W3CDTF">2018-02-27T12:44:00Z</dcterms:created>
  <dcterms:modified xsi:type="dcterms:W3CDTF">2018-05-24T14:37:00Z</dcterms:modified>
</cp:coreProperties>
</file>